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EC18" w14:textId="77777777" w:rsidR="009231DA" w:rsidRDefault="00EA43C7" w:rsidP="00EA43C7">
      <w:pPr>
        <w:spacing w:after="0" w:line="240" w:lineRule="auto"/>
        <w:rPr>
          <w:rFonts w:ascii="Arial" w:hAnsi="Arial" w:cs="Arial"/>
          <w:u w:val="single"/>
        </w:rPr>
      </w:pPr>
      <w:r w:rsidRPr="00126B6D">
        <w:rPr>
          <w:rFonts w:ascii="Arial" w:hAnsi="Arial" w:cs="Arial"/>
          <w:b/>
          <w:bCs/>
        </w:rPr>
        <w:t>Study Short Title:</w:t>
      </w:r>
    </w:p>
    <w:p w14:paraId="66A63154" w14:textId="77777777" w:rsidR="00133CE8" w:rsidRPr="00126B6D" w:rsidRDefault="00133CE8" w:rsidP="00EA43C7">
      <w:pPr>
        <w:spacing w:after="0" w:line="240" w:lineRule="auto"/>
        <w:rPr>
          <w:rFonts w:ascii="Arial" w:hAnsi="Arial" w:cs="Arial"/>
          <w:b/>
          <w:bCs/>
        </w:rPr>
      </w:pPr>
    </w:p>
    <w:p w14:paraId="10BF50D7" w14:textId="77777777" w:rsidR="00EA43C7" w:rsidRDefault="00EA43C7" w:rsidP="00DD5614">
      <w:pPr>
        <w:rPr>
          <w:rFonts w:ascii="Arial" w:hAnsi="Arial" w:cs="Arial"/>
          <w:b/>
          <w:bCs/>
        </w:rPr>
      </w:pPr>
      <w:r w:rsidRPr="565306DC">
        <w:rPr>
          <w:rFonts w:ascii="Arial" w:hAnsi="Arial" w:cs="Arial"/>
          <w:b/>
          <w:bCs/>
        </w:rPr>
        <w:t>P0:</w:t>
      </w:r>
    </w:p>
    <w:p w14:paraId="34C64434" w14:textId="356E31B3" w:rsidR="004E49E9" w:rsidRDefault="007A3BA9" w:rsidP="0025675C">
      <w:pPr>
        <w:spacing w:after="0"/>
        <w:rPr>
          <w:rFonts w:ascii="Arial" w:hAnsi="Arial" w:cs="Arial"/>
        </w:rPr>
        <w:sectPr w:rsidR="004E49E9">
          <w:headerReference w:type="default" r:id="rId8"/>
          <w:footerReference w:type="default" r:id="rId9"/>
          <w:pgSz w:w="11906" w:h="16838"/>
          <w:pgMar w:top="1440" w:right="1080" w:bottom="1440" w:left="1080" w:header="708" w:footer="708" w:gutter="0"/>
          <w:cols w:space="708"/>
          <w:docGrid w:linePitch="360"/>
        </w:sectPr>
      </w:pPr>
      <w:r w:rsidRPr="0025675C">
        <w:rPr>
          <w:rFonts w:ascii="Arial" w:hAnsi="Arial" w:cs="Arial"/>
        </w:rPr>
        <w:t>This document is for Royal Papworth Hospital Sponsored Studies where there is no operational delivery team, or CTU team support required for the life cycle of this study.</w:t>
      </w:r>
    </w:p>
    <w:p w14:paraId="39B073E5" w14:textId="1D68ED12" w:rsidR="00DD5614" w:rsidRPr="00126B6D" w:rsidRDefault="00DD5614" w:rsidP="0025675C">
      <w:pPr>
        <w:spacing w:after="0"/>
        <w:rPr>
          <w:rFonts w:ascii="Arial" w:hAnsi="Arial" w:cs="Arial"/>
        </w:rPr>
      </w:pPr>
      <w:r w:rsidRPr="00126B6D">
        <w:rPr>
          <w:rFonts w:ascii="Arial" w:hAnsi="Arial" w:cs="Arial"/>
        </w:rPr>
        <w:t xml:space="preserve">As a Principal Investigator for the </w:t>
      </w:r>
      <w:r w:rsidR="00960639" w:rsidRPr="00126B6D">
        <w:rPr>
          <w:rFonts w:ascii="Arial" w:hAnsi="Arial" w:cs="Arial"/>
        </w:rPr>
        <w:t>above-named</w:t>
      </w:r>
      <w:r w:rsidR="009231DA" w:rsidRPr="00126B6D">
        <w:rPr>
          <w:rFonts w:ascii="Arial" w:hAnsi="Arial" w:cs="Arial"/>
        </w:rPr>
        <w:t xml:space="preserve"> </w:t>
      </w:r>
      <w:r w:rsidR="005E3AA3" w:rsidRPr="00126B6D">
        <w:rPr>
          <w:rFonts w:ascii="Arial" w:hAnsi="Arial" w:cs="Arial"/>
        </w:rPr>
        <w:t>study,</w:t>
      </w:r>
      <w:r w:rsidRPr="00126B6D">
        <w:rPr>
          <w:rFonts w:ascii="Arial" w:hAnsi="Arial" w:cs="Arial"/>
        </w:rPr>
        <w:t xml:space="preserve"> I declare that:</w:t>
      </w:r>
    </w:p>
    <w:p w14:paraId="2887FF90" w14:textId="35AEB08F" w:rsidR="004E49E9" w:rsidRPr="0025675C" w:rsidRDefault="004E49E9" w:rsidP="0025675C">
      <w:pPr>
        <w:jc w:val="right"/>
        <w:rPr>
          <w:rFonts w:ascii="Arial" w:hAnsi="Arial" w:cs="Arial"/>
          <w:b/>
          <w:bCs/>
        </w:rPr>
      </w:pPr>
      <w:r w:rsidRPr="0025675C">
        <w:rPr>
          <w:rFonts w:ascii="Arial" w:hAnsi="Arial" w:cs="Arial"/>
          <w:b/>
          <w:bCs/>
        </w:rPr>
        <w:t>Please initial box</w:t>
      </w:r>
    </w:p>
    <w:p w14:paraId="3533409B" w14:textId="77777777" w:rsidR="004E49E9" w:rsidRDefault="004E49E9" w:rsidP="0025675C">
      <w:pPr>
        <w:spacing w:after="0"/>
        <w:rPr>
          <w:rFonts w:ascii="Arial" w:hAnsi="Arial" w:cs="Arial"/>
        </w:rPr>
        <w:sectPr w:rsidR="004E49E9" w:rsidSect="0025675C">
          <w:type w:val="continuous"/>
          <w:pgSz w:w="11906" w:h="16838"/>
          <w:pgMar w:top="1440" w:right="1080" w:bottom="1440" w:left="1080" w:header="708" w:footer="708" w:gutter="0"/>
          <w:cols w:space="720"/>
          <w:docGrid w:linePitch="360"/>
        </w:sectPr>
      </w:pPr>
    </w:p>
    <w:tbl>
      <w:tblPr>
        <w:tblStyle w:val="TableGrid"/>
        <w:tblW w:w="5000" w:type="pct"/>
        <w:tblLook w:val="04A0" w:firstRow="1" w:lastRow="0" w:firstColumn="1" w:lastColumn="0" w:noHBand="0" w:noVBand="1"/>
      </w:tblPr>
      <w:tblGrid>
        <w:gridCol w:w="8895"/>
        <w:gridCol w:w="841"/>
      </w:tblGrid>
      <w:tr w:rsidR="004E49E9" w:rsidRPr="008E56BE" w14:paraId="2A79F590" w14:textId="77777777" w:rsidTr="0025675C">
        <w:tc>
          <w:tcPr>
            <w:tcW w:w="4568" w:type="pct"/>
          </w:tcPr>
          <w:p w14:paraId="789F7895" w14:textId="77777777" w:rsidR="004E49E9" w:rsidRPr="008E56BE" w:rsidRDefault="004E49E9" w:rsidP="008E56BE">
            <w:pPr>
              <w:rPr>
                <w:rFonts w:ascii="Arial" w:hAnsi="Arial" w:cs="Arial"/>
              </w:rPr>
            </w:pPr>
            <w:r w:rsidRPr="008E56BE">
              <w:rPr>
                <w:rFonts w:ascii="Arial" w:hAnsi="Arial" w:cs="Arial"/>
              </w:rPr>
              <w:t xml:space="preserve">I acknowledge the roles and responsibilities to be undertaken as Principal Investigator at Royal Papworth Hospital as defined in the </w:t>
            </w:r>
            <w:r w:rsidRPr="008E56BE">
              <w:rPr>
                <w:rFonts w:ascii="Arial" w:hAnsi="Arial" w:cs="Arial"/>
                <w:i/>
                <w:iCs/>
              </w:rPr>
              <w:t>UK Policy Framework for Health and Social Care Research</w:t>
            </w:r>
            <w:r w:rsidRPr="008E56BE">
              <w:rPr>
                <w:rFonts w:ascii="Arial" w:hAnsi="Arial" w:cs="Arial"/>
              </w:rPr>
              <w:t xml:space="preserve"> and </w:t>
            </w:r>
            <w:r w:rsidRPr="008E56BE">
              <w:rPr>
                <w:rFonts w:ascii="Arial" w:hAnsi="Arial" w:cs="Arial"/>
                <w:i/>
                <w:iCs/>
              </w:rPr>
              <w:t>Good Clinical Practice</w:t>
            </w:r>
            <w:r w:rsidRPr="008E56BE">
              <w:rPr>
                <w:rFonts w:ascii="Arial" w:hAnsi="Arial" w:cs="Arial"/>
              </w:rPr>
              <w:t>.</w:t>
            </w:r>
          </w:p>
        </w:tc>
        <w:tc>
          <w:tcPr>
            <w:tcW w:w="432" w:type="pct"/>
          </w:tcPr>
          <w:p w14:paraId="18E1D375" w14:textId="77777777" w:rsidR="004E49E9" w:rsidRPr="008E56BE" w:rsidRDefault="004E49E9" w:rsidP="008E56BE">
            <w:pPr>
              <w:pStyle w:val="ListParagraph"/>
              <w:ind w:left="0"/>
              <w:rPr>
                <w:rFonts w:ascii="Arial" w:hAnsi="Arial" w:cs="Arial"/>
              </w:rPr>
            </w:pPr>
          </w:p>
        </w:tc>
      </w:tr>
      <w:tr w:rsidR="004E49E9" w:rsidRPr="008E56BE" w14:paraId="6EB174C9" w14:textId="77777777" w:rsidTr="0025675C">
        <w:tc>
          <w:tcPr>
            <w:tcW w:w="4568" w:type="pct"/>
          </w:tcPr>
          <w:p w14:paraId="23CE68C9" w14:textId="77777777" w:rsidR="004E49E9" w:rsidRPr="008E56BE" w:rsidRDefault="004E49E9" w:rsidP="008E56BE">
            <w:pPr>
              <w:rPr>
                <w:rFonts w:ascii="Arial" w:hAnsi="Arial" w:cs="Arial"/>
              </w:rPr>
            </w:pPr>
            <w:r w:rsidRPr="008E56BE">
              <w:rPr>
                <w:rFonts w:ascii="Arial" w:hAnsi="Arial" w:cs="Arial"/>
              </w:rPr>
              <w:t>I am free to participate in the study and am not restricted by any third-party obligations which might prevent or restrict my performance of the obligations as Principal Investigator.</w:t>
            </w:r>
          </w:p>
        </w:tc>
        <w:tc>
          <w:tcPr>
            <w:tcW w:w="432" w:type="pct"/>
          </w:tcPr>
          <w:p w14:paraId="4096A7D5" w14:textId="77777777" w:rsidR="004E49E9" w:rsidRPr="008E56BE" w:rsidRDefault="004E49E9" w:rsidP="008E56BE">
            <w:pPr>
              <w:pStyle w:val="ListParagraph"/>
              <w:ind w:left="0"/>
              <w:rPr>
                <w:rFonts w:ascii="Arial" w:hAnsi="Arial" w:cs="Arial"/>
              </w:rPr>
            </w:pPr>
          </w:p>
        </w:tc>
      </w:tr>
      <w:tr w:rsidR="004E49E9" w:rsidRPr="008E56BE" w14:paraId="06AA28F0" w14:textId="77777777" w:rsidTr="0025675C">
        <w:tc>
          <w:tcPr>
            <w:tcW w:w="4568" w:type="pct"/>
          </w:tcPr>
          <w:p w14:paraId="28DA3E21" w14:textId="0B8EE1DC" w:rsidR="004E49E9" w:rsidRPr="008E56BE" w:rsidRDefault="004E49E9" w:rsidP="008E56BE">
            <w:pPr>
              <w:rPr>
                <w:rFonts w:ascii="Arial" w:hAnsi="Arial" w:cs="Arial"/>
              </w:rPr>
            </w:pPr>
            <w:r w:rsidRPr="008E56BE">
              <w:rPr>
                <w:rFonts w:ascii="Arial" w:hAnsi="Arial" w:cs="Arial"/>
              </w:rPr>
              <w:t>I have considered the facilities required for the study, and am satisfied that Royal Papworth Hospital can, and will continue to, make appropriate facilities available for the proper performance of the study</w:t>
            </w:r>
            <w:r w:rsidR="005A0D78">
              <w:rPr>
                <w:rFonts w:ascii="Arial" w:hAnsi="Arial" w:cs="Arial"/>
              </w:rPr>
              <w:t xml:space="preserve">, where </w:t>
            </w:r>
            <w:r w:rsidR="00AC71AB">
              <w:rPr>
                <w:rFonts w:ascii="Arial" w:hAnsi="Arial" w:cs="Arial"/>
              </w:rPr>
              <w:t>feasible</w:t>
            </w:r>
            <w:r w:rsidRPr="008E56BE">
              <w:rPr>
                <w:rFonts w:ascii="Arial" w:hAnsi="Arial" w:cs="Arial"/>
              </w:rPr>
              <w:t>.</w:t>
            </w:r>
          </w:p>
        </w:tc>
        <w:tc>
          <w:tcPr>
            <w:tcW w:w="432" w:type="pct"/>
          </w:tcPr>
          <w:p w14:paraId="578E3C3F" w14:textId="77777777" w:rsidR="004E49E9" w:rsidRPr="008E56BE" w:rsidRDefault="004E49E9" w:rsidP="008E56BE">
            <w:pPr>
              <w:pStyle w:val="ListParagraph"/>
              <w:ind w:left="0"/>
              <w:rPr>
                <w:rFonts w:ascii="Arial" w:hAnsi="Arial" w:cs="Arial"/>
              </w:rPr>
            </w:pPr>
          </w:p>
        </w:tc>
      </w:tr>
      <w:tr w:rsidR="004E49E9" w:rsidRPr="008E56BE" w14:paraId="6DFF1E81" w14:textId="77777777" w:rsidTr="0025675C">
        <w:tc>
          <w:tcPr>
            <w:tcW w:w="4568" w:type="pct"/>
          </w:tcPr>
          <w:p w14:paraId="48F12FD1" w14:textId="77777777" w:rsidR="004E49E9" w:rsidRPr="008E56BE" w:rsidRDefault="004E49E9" w:rsidP="008E56BE">
            <w:pPr>
              <w:rPr>
                <w:rFonts w:ascii="Arial" w:hAnsi="Arial" w:cs="Arial"/>
              </w:rPr>
            </w:pPr>
            <w:r w:rsidRPr="008E56BE">
              <w:rPr>
                <w:rFonts w:ascii="Arial" w:hAnsi="Arial" w:cs="Arial"/>
              </w:rPr>
              <w:t>I shall conduct the study at Royal Papworth Hospital in accordance with the Protocol.</w:t>
            </w:r>
          </w:p>
        </w:tc>
        <w:tc>
          <w:tcPr>
            <w:tcW w:w="432" w:type="pct"/>
          </w:tcPr>
          <w:p w14:paraId="67C43A58" w14:textId="77777777" w:rsidR="004E49E9" w:rsidRPr="008E56BE" w:rsidRDefault="004E49E9" w:rsidP="008E56BE">
            <w:pPr>
              <w:pStyle w:val="ListParagraph"/>
              <w:ind w:left="0"/>
              <w:rPr>
                <w:rFonts w:ascii="Arial" w:hAnsi="Arial" w:cs="Arial"/>
              </w:rPr>
            </w:pPr>
          </w:p>
        </w:tc>
      </w:tr>
      <w:tr w:rsidR="004E49E9" w:rsidRPr="008E56BE" w14:paraId="604085C2" w14:textId="77777777" w:rsidTr="0025675C">
        <w:tc>
          <w:tcPr>
            <w:tcW w:w="4568" w:type="pct"/>
          </w:tcPr>
          <w:p w14:paraId="6F422136" w14:textId="77777777" w:rsidR="004E49E9" w:rsidRPr="008E56BE" w:rsidRDefault="004E49E9" w:rsidP="008E56BE">
            <w:pPr>
              <w:rPr>
                <w:rFonts w:ascii="Arial" w:hAnsi="Arial" w:cs="Arial"/>
              </w:rPr>
            </w:pPr>
            <w:r w:rsidRPr="008E56BE">
              <w:rPr>
                <w:rFonts w:ascii="Arial" w:hAnsi="Arial" w:cs="Arial"/>
              </w:rPr>
              <w:t>I consent to the Sponsor(s), and to any relevant third-party providing support, products, and/or services to the study, holding my name and other relevant details on an appropriate database for the purpose of communicating with me in relation to the study.</w:t>
            </w:r>
          </w:p>
        </w:tc>
        <w:tc>
          <w:tcPr>
            <w:tcW w:w="432" w:type="pct"/>
          </w:tcPr>
          <w:p w14:paraId="5701199D" w14:textId="77777777" w:rsidR="004E49E9" w:rsidRPr="008E56BE" w:rsidRDefault="004E49E9" w:rsidP="008E56BE">
            <w:pPr>
              <w:pStyle w:val="ListParagraph"/>
              <w:ind w:left="0"/>
              <w:rPr>
                <w:rFonts w:ascii="Arial" w:hAnsi="Arial" w:cs="Arial"/>
              </w:rPr>
            </w:pPr>
          </w:p>
        </w:tc>
      </w:tr>
      <w:tr w:rsidR="004E49E9" w:rsidRPr="008E56BE" w14:paraId="1C768BBD" w14:textId="77777777" w:rsidTr="0025675C">
        <w:tc>
          <w:tcPr>
            <w:tcW w:w="4568" w:type="pct"/>
          </w:tcPr>
          <w:p w14:paraId="4D9404CD" w14:textId="77777777" w:rsidR="004E49E9" w:rsidRPr="008E56BE" w:rsidRDefault="004E49E9" w:rsidP="008E56BE">
            <w:pPr>
              <w:rPr>
                <w:rFonts w:ascii="Arial" w:hAnsi="Arial" w:cs="Arial"/>
              </w:rPr>
            </w:pPr>
            <w:r w:rsidRPr="008E56BE">
              <w:rPr>
                <w:rFonts w:ascii="Arial" w:hAnsi="Arial" w:cs="Arial"/>
              </w:rPr>
              <w:t>I am not involved in any regulatory or misconduct litigation or investigation by any regulatory authority, and no data produced by me in any previous clinical study has been rejected because of concerns as to its accuracy or because it was generated by fraud.</w:t>
            </w:r>
          </w:p>
        </w:tc>
        <w:tc>
          <w:tcPr>
            <w:tcW w:w="432" w:type="pct"/>
          </w:tcPr>
          <w:p w14:paraId="4288FD9F" w14:textId="77777777" w:rsidR="004E49E9" w:rsidRPr="008E56BE" w:rsidRDefault="004E49E9" w:rsidP="008E56BE">
            <w:pPr>
              <w:pStyle w:val="ListParagraph"/>
              <w:ind w:left="0"/>
              <w:rPr>
                <w:rFonts w:ascii="Arial" w:hAnsi="Arial" w:cs="Arial"/>
              </w:rPr>
            </w:pPr>
          </w:p>
        </w:tc>
      </w:tr>
      <w:tr w:rsidR="004E49E9" w:rsidRPr="008E56BE" w14:paraId="04DB0F36" w14:textId="77777777" w:rsidTr="0025675C">
        <w:tc>
          <w:tcPr>
            <w:tcW w:w="4568" w:type="pct"/>
          </w:tcPr>
          <w:p w14:paraId="0ADB965F" w14:textId="77777777" w:rsidR="004E49E9" w:rsidRPr="008E56BE" w:rsidRDefault="004E49E9" w:rsidP="008E56BE">
            <w:pPr>
              <w:rPr>
                <w:rFonts w:ascii="Arial" w:hAnsi="Arial" w:cs="Arial"/>
              </w:rPr>
            </w:pPr>
            <w:r w:rsidRPr="008E56BE">
              <w:rPr>
                <w:rFonts w:ascii="Arial" w:hAnsi="Arial" w:cs="Arial"/>
              </w:rPr>
              <w:t>During the study, I will not serve as an investigator or other significant participant in any study for another sponsor if such activity might adversely affect my ability to perform my obligations as Principal Investigator to the study.</w:t>
            </w:r>
          </w:p>
        </w:tc>
        <w:tc>
          <w:tcPr>
            <w:tcW w:w="432" w:type="pct"/>
          </w:tcPr>
          <w:p w14:paraId="252483A5" w14:textId="77777777" w:rsidR="004E49E9" w:rsidRPr="008E56BE" w:rsidRDefault="004E49E9" w:rsidP="008E56BE">
            <w:pPr>
              <w:pStyle w:val="ListParagraph"/>
              <w:ind w:left="0"/>
              <w:rPr>
                <w:rFonts w:ascii="Arial" w:hAnsi="Arial" w:cs="Arial"/>
              </w:rPr>
            </w:pPr>
          </w:p>
        </w:tc>
      </w:tr>
      <w:tr w:rsidR="004E49E9" w:rsidRPr="008E56BE" w14:paraId="0D0606E4" w14:textId="77777777" w:rsidTr="0025675C">
        <w:tc>
          <w:tcPr>
            <w:tcW w:w="4568" w:type="pct"/>
          </w:tcPr>
          <w:p w14:paraId="62E33BEB" w14:textId="13E873A7" w:rsidR="004E49E9" w:rsidRPr="008E56BE" w:rsidRDefault="008A4F88" w:rsidP="008E56BE">
            <w:pPr>
              <w:rPr>
                <w:rFonts w:ascii="Arial" w:hAnsi="Arial" w:cs="Arial"/>
              </w:rPr>
            </w:pPr>
            <w:r>
              <w:rPr>
                <w:rFonts w:ascii="Arial" w:hAnsi="Arial" w:cs="Arial"/>
              </w:rPr>
              <w:t>I confirm that I have declared any conflicts of interest relevant to the study, and these have been reviewed and/or mitigated at an RGPAS committee meeting.</w:t>
            </w:r>
          </w:p>
        </w:tc>
        <w:tc>
          <w:tcPr>
            <w:tcW w:w="432" w:type="pct"/>
          </w:tcPr>
          <w:p w14:paraId="427E9424" w14:textId="77777777" w:rsidR="004E49E9" w:rsidRPr="008E56BE" w:rsidRDefault="004E49E9" w:rsidP="008E56BE">
            <w:pPr>
              <w:pStyle w:val="ListParagraph"/>
              <w:ind w:left="0"/>
              <w:rPr>
                <w:rFonts w:ascii="Arial" w:hAnsi="Arial" w:cs="Arial"/>
              </w:rPr>
            </w:pPr>
          </w:p>
        </w:tc>
      </w:tr>
      <w:tr w:rsidR="004E49E9" w:rsidRPr="008E56BE" w14:paraId="08307267" w14:textId="77777777" w:rsidTr="0025675C">
        <w:tc>
          <w:tcPr>
            <w:tcW w:w="4568" w:type="pct"/>
          </w:tcPr>
          <w:p w14:paraId="6913BCC1" w14:textId="77777777" w:rsidR="004E49E9" w:rsidRPr="008E56BE" w:rsidRDefault="004E49E9" w:rsidP="008E56BE">
            <w:pPr>
              <w:rPr>
                <w:rFonts w:ascii="Arial" w:hAnsi="Arial" w:cs="Arial"/>
              </w:rPr>
            </w:pPr>
            <w:r w:rsidRPr="008E56BE">
              <w:rPr>
                <w:rFonts w:ascii="Arial" w:hAnsi="Arial" w:cs="Arial"/>
              </w:rPr>
              <w:t>I will refresh my GCP training and update my research CV when required (at least every 3 years).</w:t>
            </w:r>
          </w:p>
        </w:tc>
        <w:tc>
          <w:tcPr>
            <w:tcW w:w="432" w:type="pct"/>
          </w:tcPr>
          <w:p w14:paraId="353D353F" w14:textId="77777777" w:rsidR="004E49E9" w:rsidRPr="008E56BE" w:rsidRDefault="004E49E9" w:rsidP="008E56BE">
            <w:pPr>
              <w:pStyle w:val="ListParagraph"/>
              <w:ind w:left="0"/>
              <w:rPr>
                <w:rFonts w:ascii="Arial" w:hAnsi="Arial" w:cs="Arial"/>
              </w:rPr>
            </w:pPr>
          </w:p>
        </w:tc>
      </w:tr>
      <w:tr w:rsidR="004E49E9" w:rsidRPr="008E56BE" w14:paraId="73D561B2" w14:textId="77777777" w:rsidTr="0025675C">
        <w:tc>
          <w:tcPr>
            <w:tcW w:w="4568" w:type="pct"/>
          </w:tcPr>
          <w:p w14:paraId="45A19BF4" w14:textId="77777777" w:rsidR="004E49E9" w:rsidRPr="008E56BE" w:rsidRDefault="004E49E9" w:rsidP="008E56BE">
            <w:pPr>
              <w:rPr>
                <w:rFonts w:ascii="Arial" w:hAnsi="Arial" w:cs="Arial"/>
              </w:rPr>
            </w:pPr>
            <w:r w:rsidRPr="008E56BE">
              <w:rPr>
                <w:rFonts w:ascii="Arial" w:hAnsi="Arial" w:cs="Arial"/>
              </w:rPr>
              <w:t>I will keep up to date with new SOPs and SOP revisions as required.</w:t>
            </w:r>
          </w:p>
        </w:tc>
        <w:tc>
          <w:tcPr>
            <w:tcW w:w="432" w:type="pct"/>
          </w:tcPr>
          <w:p w14:paraId="63E8C4DE" w14:textId="77777777" w:rsidR="004E49E9" w:rsidRPr="008E56BE" w:rsidRDefault="004E49E9" w:rsidP="008E56BE">
            <w:pPr>
              <w:pStyle w:val="ListParagraph"/>
              <w:ind w:left="0"/>
              <w:rPr>
                <w:rFonts w:ascii="Arial" w:hAnsi="Arial" w:cs="Arial"/>
              </w:rPr>
            </w:pPr>
          </w:p>
        </w:tc>
      </w:tr>
      <w:tr w:rsidR="004E49E9" w:rsidRPr="008E56BE" w14:paraId="3856F913" w14:textId="77777777" w:rsidTr="0025675C">
        <w:tc>
          <w:tcPr>
            <w:tcW w:w="4568" w:type="pct"/>
          </w:tcPr>
          <w:p w14:paraId="5C11DCD4" w14:textId="405C7DB1" w:rsidR="004E49E9" w:rsidRPr="008E56BE" w:rsidRDefault="004E49E9" w:rsidP="008E56BE">
            <w:pPr>
              <w:rPr>
                <w:rFonts w:ascii="Arial" w:hAnsi="Arial" w:cs="Arial"/>
              </w:rPr>
            </w:pPr>
            <w:r w:rsidRPr="008E56BE">
              <w:rPr>
                <w:rFonts w:ascii="Arial" w:hAnsi="Arial" w:cs="Arial"/>
              </w:rPr>
              <w:t xml:space="preserve">I will provide / have oversight of [delete as appropriate] ongoing maintenance of the Trial Master File for this study and will participate in training </w:t>
            </w:r>
            <w:proofErr w:type="gramStart"/>
            <w:r w:rsidRPr="008E56BE">
              <w:rPr>
                <w:rFonts w:ascii="Arial" w:hAnsi="Arial" w:cs="Arial"/>
              </w:rPr>
              <w:t>in order to</w:t>
            </w:r>
            <w:proofErr w:type="gramEnd"/>
            <w:r w:rsidRPr="008E56BE">
              <w:rPr>
                <w:rFonts w:ascii="Arial" w:hAnsi="Arial" w:cs="Arial"/>
              </w:rPr>
              <w:t xml:space="preserve"> do so, where required.</w:t>
            </w:r>
          </w:p>
        </w:tc>
        <w:tc>
          <w:tcPr>
            <w:tcW w:w="432" w:type="pct"/>
          </w:tcPr>
          <w:p w14:paraId="345191E6" w14:textId="77777777" w:rsidR="004E49E9" w:rsidRPr="008E56BE" w:rsidRDefault="004E49E9" w:rsidP="008E56BE">
            <w:pPr>
              <w:pStyle w:val="ListParagraph"/>
              <w:ind w:left="0"/>
              <w:rPr>
                <w:rFonts w:ascii="Arial" w:hAnsi="Arial" w:cs="Arial"/>
              </w:rPr>
            </w:pPr>
          </w:p>
        </w:tc>
      </w:tr>
      <w:tr w:rsidR="004E49E9" w:rsidRPr="008E56BE" w14:paraId="65B3DD53" w14:textId="77777777" w:rsidTr="0025675C">
        <w:tc>
          <w:tcPr>
            <w:tcW w:w="4568" w:type="pct"/>
          </w:tcPr>
          <w:p w14:paraId="7B9E238B" w14:textId="77777777" w:rsidR="004E49E9" w:rsidRPr="008E56BE" w:rsidRDefault="004E49E9" w:rsidP="008E56BE">
            <w:pPr>
              <w:rPr>
                <w:rFonts w:ascii="Arial" w:hAnsi="Arial" w:cs="Arial"/>
              </w:rPr>
            </w:pPr>
            <w:r w:rsidRPr="008E56BE">
              <w:rPr>
                <w:rFonts w:ascii="Arial" w:hAnsi="Arial" w:cs="Arial"/>
              </w:rPr>
              <w:t>I will provide / have oversight of [delete as appropriate] ongoing maintenance of the study’s record on EDGE including updating any milestone dates and recording participant recruitment in a timely manner.</w:t>
            </w:r>
          </w:p>
        </w:tc>
        <w:tc>
          <w:tcPr>
            <w:tcW w:w="432" w:type="pct"/>
          </w:tcPr>
          <w:p w14:paraId="7CC67CEF" w14:textId="77777777" w:rsidR="004E49E9" w:rsidRPr="008E56BE" w:rsidRDefault="004E49E9" w:rsidP="008E56BE">
            <w:pPr>
              <w:pStyle w:val="ListParagraph"/>
              <w:ind w:left="0"/>
              <w:rPr>
                <w:rFonts w:ascii="Arial" w:hAnsi="Arial" w:cs="Arial"/>
              </w:rPr>
            </w:pPr>
          </w:p>
        </w:tc>
      </w:tr>
      <w:tr w:rsidR="004E49E9" w:rsidRPr="008E56BE" w14:paraId="539AAF70" w14:textId="77777777" w:rsidTr="0025675C">
        <w:tc>
          <w:tcPr>
            <w:tcW w:w="4568" w:type="pct"/>
          </w:tcPr>
          <w:p w14:paraId="403EA6C6" w14:textId="77777777" w:rsidR="004E49E9" w:rsidRPr="008E56BE" w:rsidRDefault="004E49E9" w:rsidP="008E56BE">
            <w:pPr>
              <w:rPr>
                <w:rFonts w:ascii="Arial" w:hAnsi="Arial" w:cs="Arial"/>
              </w:rPr>
            </w:pPr>
            <w:r w:rsidRPr="008E56BE">
              <w:rPr>
                <w:rFonts w:ascii="Arial" w:hAnsi="Arial" w:cs="Arial"/>
              </w:rPr>
              <w:t>I will add the study to the R&amp;D Information Asset Register, as well as complete quarterly maintenance.</w:t>
            </w:r>
          </w:p>
        </w:tc>
        <w:tc>
          <w:tcPr>
            <w:tcW w:w="432" w:type="pct"/>
          </w:tcPr>
          <w:p w14:paraId="3E90C9CE" w14:textId="77777777" w:rsidR="004E49E9" w:rsidRPr="008E56BE" w:rsidRDefault="004E49E9" w:rsidP="008E56BE">
            <w:pPr>
              <w:pStyle w:val="ListParagraph"/>
              <w:ind w:left="0"/>
              <w:rPr>
                <w:rFonts w:ascii="Arial" w:hAnsi="Arial" w:cs="Arial"/>
              </w:rPr>
            </w:pPr>
          </w:p>
        </w:tc>
      </w:tr>
      <w:tr w:rsidR="004E49E9" w:rsidRPr="008E56BE" w14:paraId="5B559187" w14:textId="77777777" w:rsidTr="0025675C">
        <w:tc>
          <w:tcPr>
            <w:tcW w:w="4568" w:type="pct"/>
          </w:tcPr>
          <w:p w14:paraId="70494017" w14:textId="77777777" w:rsidR="004E49E9" w:rsidRPr="008E56BE" w:rsidRDefault="004E49E9" w:rsidP="008E56BE">
            <w:pPr>
              <w:rPr>
                <w:rFonts w:ascii="Arial" w:hAnsi="Arial" w:cs="Arial"/>
              </w:rPr>
            </w:pPr>
            <w:r w:rsidRPr="008E56BE">
              <w:rPr>
                <w:rFonts w:ascii="Arial" w:hAnsi="Arial" w:cs="Arial"/>
              </w:rPr>
              <w:t>If Senior Management deem it appropriate, I will complete the NIHR PI Essentials Training prior to any study activity.</w:t>
            </w:r>
          </w:p>
        </w:tc>
        <w:tc>
          <w:tcPr>
            <w:tcW w:w="432" w:type="pct"/>
          </w:tcPr>
          <w:p w14:paraId="452C9B7B" w14:textId="77777777" w:rsidR="004E49E9" w:rsidRPr="008E56BE" w:rsidRDefault="004E49E9" w:rsidP="008E56BE">
            <w:pPr>
              <w:pStyle w:val="ListParagraph"/>
              <w:ind w:left="0"/>
              <w:rPr>
                <w:rFonts w:ascii="Arial" w:hAnsi="Arial" w:cs="Arial"/>
              </w:rPr>
            </w:pPr>
          </w:p>
        </w:tc>
      </w:tr>
      <w:tr w:rsidR="004E49E9" w:rsidRPr="008E56BE" w14:paraId="20D2D113" w14:textId="77777777" w:rsidTr="0025675C">
        <w:tc>
          <w:tcPr>
            <w:tcW w:w="4568" w:type="pct"/>
          </w:tcPr>
          <w:p w14:paraId="7CBCCBB2" w14:textId="77777777" w:rsidR="004E49E9" w:rsidRPr="008E56BE" w:rsidRDefault="004E49E9" w:rsidP="008E56BE">
            <w:pPr>
              <w:rPr>
                <w:rFonts w:ascii="Arial" w:hAnsi="Arial" w:cs="Arial"/>
              </w:rPr>
            </w:pPr>
            <w:r w:rsidRPr="008E56BE">
              <w:rPr>
                <w:rFonts w:ascii="Arial" w:hAnsi="Arial" w:cs="Arial"/>
              </w:rPr>
              <w:t>I will follow study closure procedures, including archiving, as detailed in SOP011 and agreed at an RGPAS committee meeting.</w:t>
            </w:r>
          </w:p>
        </w:tc>
        <w:tc>
          <w:tcPr>
            <w:tcW w:w="432" w:type="pct"/>
          </w:tcPr>
          <w:p w14:paraId="71DF5BD4" w14:textId="77777777" w:rsidR="004E49E9" w:rsidRPr="008E56BE" w:rsidRDefault="004E49E9" w:rsidP="008E56BE">
            <w:pPr>
              <w:rPr>
                <w:rFonts w:ascii="Arial" w:hAnsi="Arial" w:cs="Arial"/>
              </w:rPr>
            </w:pPr>
          </w:p>
        </w:tc>
      </w:tr>
    </w:tbl>
    <w:p w14:paraId="498E15D3" w14:textId="5C916701" w:rsidR="00AC71AB" w:rsidRDefault="00AC71AB" w:rsidP="565306DC"/>
    <w:p w14:paraId="350C535E" w14:textId="77777777" w:rsidR="00492799" w:rsidRDefault="00492799" w:rsidP="565306DC"/>
    <w:p w14:paraId="0CBBEB0F" w14:textId="5DABB6C9" w:rsidR="00492799" w:rsidRDefault="00492799" w:rsidP="00492799">
      <w:pPr>
        <w:spacing w:line="252" w:lineRule="auto"/>
        <w:rPr>
          <w:rFonts w:ascii="Arial" w:hAnsi="Arial" w:cs="Arial"/>
          <w:color w:val="000000"/>
          <w:lang w:val="en-US"/>
        </w:rPr>
      </w:pPr>
      <w:r>
        <w:rPr>
          <w:rFonts w:ascii="Arial" w:hAnsi="Arial" w:cs="Arial"/>
          <w:color w:val="000000"/>
          <w:lang w:val="en-US"/>
        </w:rPr>
        <w:t>__________________________              ________________________                  _____________</w:t>
      </w:r>
    </w:p>
    <w:p w14:paraId="4C42465F" w14:textId="14E07719" w:rsidR="00DC4437" w:rsidRPr="006B574F" w:rsidRDefault="00492799" w:rsidP="006B574F">
      <w:pPr>
        <w:spacing w:line="252" w:lineRule="auto"/>
        <w:rPr>
          <w:rFonts w:ascii="Arial" w:hAnsi="Arial" w:cs="Arial"/>
          <w:color w:val="000000"/>
          <w:lang w:val="en-US"/>
        </w:rPr>
      </w:pPr>
      <w:r>
        <w:rPr>
          <w:rFonts w:ascii="Arial" w:hAnsi="Arial" w:cs="Arial"/>
          <w:color w:val="000000"/>
          <w:lang w:val="en-US"/>
        </w:rPr>
        <w:t xml:space="preserve">Principal Investigator name                     </w:t>
      </w:r>
      <w:r>
        <w:rPr>
          <w:rFonts w:ascii="Arial" w:hAnsi="Arial" w:cs="Arial"/>
          <w:color w:val="000000"/>
          <w:lang w:val="en-US"/>
        </w:rPr>
        <w:t xml:space="preserve">   </w:t>
      </w:r>
      <w:r>
        <w:rPr>
          <w:rFonts w:ascii="Arial" w:hAnsi="Arial" w:cs="Arial"/>
          <w:color w:val="000000"/>
          <w:lang w:val="en-US"/>
        </w:rPr>
        <w:t xml:space="preserve">Signature                                      </w:t>
      </w:r>
      <w:r>
        <w:rPr>
          <w:rFonts w:ascii="Arial" w:hAnsi="Arial" w:cs="Arial"/>
          <w:color w:val="000000"/>
          <w:lang w:val="en-US"/>
        </w:rPr>
        <w:t xml:space="preserve">            </w:t>
      </w:r>
      <w:r>
        <w:rPr>
          <w:rFonts w:ascii="Arial" w:hAnsi="Arial" w:cs="Arial"/>
          <w:color w:val="000000"/>
          <w:lang w:val="en-US"/>
        </w:rPr>
        <w:t>Date</w:t>
      </w:r>
    </w:p>
    <w:sectPr w:rsidR="00DC4437" w:rsidRPr="006B574F" w:rsidSect="004E49E9">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9E09" w14:textId="77777777" w:rsidR="00FA0F27" w:rsidRDefault="00FA0F27" w:rsidP="00332DB9">
      <w:pPr>
        <w:spacing w:after="0" w:line="240" w:lineRule="auto"/>
      </w:pPr>
      <w:r>
        <w:separator/>
      </w:r>
    </w:p>
  </w:endnote>
  <w:endnote w:type="continuationSeparator" w:id="0">
    <w:p w14:paraId="707BAD89" w14:textId="77777777" w:rsidR="00FA0F27" w:rsidRDefault="00FA0F27" w:rsidP="00332DB9">
      <w:pPr>
        <w:spacing w:after="0" w:line="240" w:lineRule="auto"/>
      </w:pPr>
      <w:r>
        <w:continuationSeparator/>
      </w:r>
    </w:p>
  </w:endnote>
  <w:endnote w:type="continuationNotice" w:id="1">
    <w:p w14:paraId="1E80F8C8" w14:textId="77777777" w:rsidR="00FA0F27" w:rsidRDefault="00FA0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2460" w14:textId="77777777" w:rsidR="000F765A" w:rsidRDefault="00A34BB9" w:rsidP="37EBC7F4">
    <w:pPr>
      <w:pStyle w:val="Footer"/>
      <w:jc w:val="right"/>
    </w:pPr>
    <w:r>
      <w:fldChar w:fldCharType="begin"/>
    </w:r>
    <w:r>
      <w:instrText>PAGE</w:instrText>
    </w:r>
    <w:r>
      <w:fldChar w:fldCharType="separate"/>
    </w:r>
    <w:r w:rsidR="0035520B">
      <w:rPr>
        <w:noProof/>
      </w:rPr>
      <w:t>1</w:t>
    </w:r>
    <w:r>
      <w:fldChar w:fldCharType="end"/>
    </w:r>
    <w:r w:rsidR="37EBC7F4">
      <w:t xml:space="preserve"> of </w:t>
    </w:r>
    <w:r>
      <w:fldChar w:fldCharType="begin"/>
    </w:r>
    <w:r>
      <w:instrText>NUMPAGES</w:instrText>
    </w:r>
    <w:r>
      <w:fldChar w:fldCharType="separate"/>
    </w:r>
    <w:r w:rsidR="0035520B">
      <w:rPr>
        <w:noProof/>
      </w:rPr>
      <w:t>2</w:t>
    </w:r>
    <w:r>
      <w:fldChar w:fldCharType="end"/>
    </w:r>
  </w:p>
  <w:p w14:paraId="69AA5249" w14:textId="0AA10487" w:rsidR="000F765A" w:rsidRDefault="006B574F">
    <w:pPr>
      <w:pStyle w:val="Footer"/>
    </w:pPr>
    <w:r>
      <w:t>FRM103 PI Declaration V1.0 Review Date: June 2028</w:t>
    </w:r>
    <w:r w:rsidR="00102311">
      <w:ptab w:relativeTo="margin" w:alignment="center" w:leader="none"/>
    </w:r>
    <w:r w:rsidR="00102311">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ED87" w14:textId="77777777" w:rsidR="00FA0F27" w:rsidRDefault="00FA0F27" w:rsidP="00332DB9">
      <w:pPr>
        <w:spacing w:after="0" w:line="240" w:lineRule="auto"/>
      </w:pPr>
      <w:r>
        <w:separator/>
      </w:r>
    </w:p>
  </w:footnote>
  <w:footnote w:type="continuationSeparator" w:id="0">
    <w:p w14:paraId="080E0EEE" w14:textId="77777777" w:rsidR="00FA0F27" w:rsidRDefault="00FA0F27" w:rsidP="00332DB9">
      <w:pPr>
        <w:spacing w:after="0" w:line="240" w:lineRule="auto"/>
      </w:pPr>
      <w:r>
        <w:continuationSeparator/>
      </w:r>
    </w:p>
  </w:footnote>
  <w:footnote w:type="continuationNotice" w:id="1">
    <w:p w14:paraId="4D182511" w14:textId="77777777" w:rsidR="00FA0F27" w:rsidRDefault="00FA0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BEF6" w14:textId="4BEE76DC" w:rsidR="00922BEC" w:rsidRDefault="00922BEC" w:rsidP="00922BEC">
    <w:pPr>
      <w:rPr>
        <w:rFonts w:ascii="Arial" w:hAnsi="Arial" w:cs="Arial"/>
        <w:b/>
        <w:bCs/>
        <w:u w:val="single"/>
      </w:rPr>
    </w:pPr>
    <w:r>
      <w:rPr>
        <w:noProof/>
      </w:rPr>
      <w:drawing>
        <wp:anchor distT="0" distB="0" distL="114300" distR="114300" simplePos="0" relativeHeight="251658240" behindDoc="0" locked="0" layoutInCell="1" allowOverlap="1" wp14:anchorId="55A75B6E" wp14:editId="1C8AFB57">
          <wp:simplePos x="0" y="0"/>
          <wp:positionH relativeFrom="column">
            <wp:posOffset>4123690</wp:posOffset>
          </wp:positionH>
          <wp:positionV relativeFrom="paragraph">
            <wp:posOffset>-184150</wp:posOffset>
          </wp:positionV>
          <wp:extent cx="2408400" cy="936000"/>
          <wp:effectExtent l="0" t="0" r="0" b="0"/>
          <wp:wrapSquare wrapText="bothSides"/>
          <wp:docPr id="582458932" name="Picture 1" descr="RPH logo in blue, white and black reading:&#10;&#10;NHS&#10;Royal Papworth Hospital&#10;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8400" cy="936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u w:val="single"/>
      </w:rPr>
      <w:t xml:space="preserve">FRM103: </w:t>
    </w:r>
    <w:r w:rsidRPr="00126B6D">
      <w:rPr>
        <w:rFonts w:ascii="Arial" w:hAnsi="Arial" w:cs="Arial"/>
        <w:b/>
        <w:bCs/>
        <w:u w:val="single"/>
      </w:rPr>
      <w:t>Principal Investigator Declaration</w:t>
    </w:r>
    <w:r>
      <w:rPr>
        <w:rFonts w:ascii="Arial" w:hAnsi="Arial" w:cs="Arial"/>
        <w:b/>
        <w:bCs/>
        <w:u w:val="single"/>
      </w:rPr>
      <w:t xml:space="preserve"> for Royal Papworth Hospital Sponsored Studies</w:t>
    </w:r>
  </w:p>
  <w:p w14:paraId="00DD8D8E" w14:textId="66C53955" w:rsidR="00922BEC" w:rsidRPr="004E49E9" w:rsidRDefault="00922BEC" w:rsidP="00922BEC">
    <w:pPr>
      <w:rPr>
        <w:rFonts w:ascii="Arial" w:hAnsi="Arial" w:cs="Arial"/>
      </w:rPr>
    </w:pPr>
    <w:r w:rsidRPr="004E49E9">
      <w:rPr>
        <w:rFonts w:ascii="Arial" w:hAnsi="Arial" w:cs="Arial"/>
      </w:rPr>
      <w:t>Relevant SOPs</w:t>
    </w:r>
    <w:r w:rsidR="00AC71AB">
      <w:rPr>
        <w:rFonts w:ascii="Arial" w:hAnsi="Arial" w:cs="Arial"/>
      </w:rPr>
      <w:t xml:space="preserve"> (for info)</w:t>
    </w:r>
    <w:r w:rsidRPr="004E49E9">
      <w:rPr>
        <w:rFonts w:ascii="Arial" w:hAnsi="Arial" w:cs="Arial"/>
      </w:rPr>
      <w:t>: SOP055, SOP009</w:t>
    </w:r>
    <w:r w:rsidRPr="00922BEC">
      <w:rPr>
        <w:rStyle w:val="CommentReference"/>
      </w:rPr>
      <w:t/>
    </w:r>
    <w:r w:rsidRPr="004E49E9">
      <w:rPr>
        <w:rFonts w:ascii="Arial" w:hAnsi="Arial" w:cs="Arial"/>
      </w:rPr>
      <w:t>, SOP011</w:t>
    </w:r>
  </w:p>
  <w:p w14:paraId="0457DCCA" w14:textId="704CC355" w:rsidR="00332DB9" w:rsidRDefault="00332DB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77C53"/>
    <w:multiLevelType w:val="hybridMultilevel"/>
    <w:tmpl w:val="7A209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445B2"/>
    <w:multiLevelType w:val="hybridMultilevel"/>
    <w:tmpl w:val="F8FA2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012911">
    <w:abstractNumId w:val="1"/>
  </w:num>
  <w:num w:numId="2" w16cid:durableId="152505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14"/>
    <w:rsid w:val="00000E1B"/>
    <w:rsid w:val="00025F0C"/>
    <w:rsid w:val="00057B67"/>
    <w:rsid w:val="000F765A"/>
    <w:rsid w:val="00102311"/>
    <w:rsid w:val="00126B6D"/>
    <w:rsid w:val="00133CE8"/>
    <w:rsid w:val="00195B8A"/>
    <w:rsid w:val="001B2262"/>
    <w:rsid w:val="00202FAA"/>
    <w:rsid w:val="0020573B"/>
    <w:rsid w:val="0025675C"/>
    <w:rsid w:val="002C164D"/>
    <w:rsid w:val="002C7C76"/>
    <w:rsid w:val="002D450C"/>
    <w:rsid w:val="00313E37"/>
    <w:rsid w:val="0032718E"/>
    <w:rsid w:val="00332DB9"/>
    <w:rsid w:val="0035520B"/>
    <w:rsid w:val="00400AC4"/>
    <w:rsid w:val="004027A7"/>
    <w:rsid w:val="00420085"/>
    <w:rsid w:val="004223B8"/>
    <w:rsid w:val="00464656"/>
    <w:rsid w:val="00492799"/>
    <w:rsid w:val="004A141E"/>
    <w:rsid w:val="004C42BD"/>
    <w:rsid w:val="004E49E9"/>
    <w:rsid w:val="00551EF0"/>
    <w:rsid w:val="005A0D78"/>
    <w:rsid w:val="005E3AA3"/>
    <w:rsid w:val="00653AD0"/>
    <w:rsid w:val="0065419C"/>
    <w:rsid w:val="006837CC"/>
    <w:rsid w:val="00687DF9"/>
    <w:rsid w:val="006935F5"/>
    <w:rsid w:val="006A1954"/>
    <w:rsid w:val="006B50E2"/>
    <w:rsid w:val="006B574F"/>
    <w:rsid w:val="007318ED"/>
    <w:rsid w:val="007513E7"/>
    <w:rsid w:val="007555ED"/>
    <w:rsid w:val="007A3BA9"/>
    <w:rsid w:val="007A49B9"/>
    <w:rsid w:val="007C71BF"/>
    <w:rsid w:val="007D5CA4"/>
    <w:rsid w:val="007E344A"/>
    <w:rsid w:val="00815882"/>
    <w:rsid w:val="008534EC"/>
    <w:rsid w:val="008727D0"/>
    <w:rsid w:val="008866C6"/>
    <w:rsid w:val="008A143E"/>
    <w:rsid w:val="008A4F88"/>
    <w:rsid w:val="008D5223"/>
    <w:rsid w:val="008F2CDF"/>
    <w:rsid w:val="00907AB4"/>
    <w:rsid w:val="00922BEC"/>
    <w:rsid w:val="009231DA"/>
    <w:rsid w:val="00960639"/>
    <w:rsid w:val="009E43E0"/>
    <w:rsid w:val="00A34BB9"/>
    <w:rsid w:val="00A716C5"/>
    <w:rsid w:val="00A95D7D"/>
    <w:rsid w:val="00AB56D4"/>
    <w:rsid w:val="00AC6326"/>
    <w:rsid w:val="00AC71AB"/>
    <w:rsid w:val="00B2648E"/>
    <w:rsid w:val="00BE304A"/>
    <w:rsid w:val="00D42616"/>
    <w:rsid w:val="00D47520"/>
    <w:rsid w:val="00D93D4F"/>
    <w:rsid w:val="00DC4437"/>
    <w:rsid w:val="00DD5614"/>
    <w:rsid w:val="00E2520E"/>
    <w:rsid w:val="00E4798D"/>
    <w:rsid w:val="00E5733C"/>
    <w:rsid w:val="00E6308B"/>
    <w:rsid w:val="00E71062"/>
    <w:rsid w:val="00E842BB"/>
    <w:rsid w:val="00E90049"/>
    <w:rsid w:val="00EA43C7"/>
    <w:rsid w:val="00F002F4"/>
    <w:rsid w:val="00F86DAA"/>
    <w:rsid w:val="00F91381"/>
    <w:rsid w:val="00F96B5C"/>
    <w:rsid w:val="00FA0F27"/>
    <w:rsid w:val="00FC64BC"/>
    <w:rsid w:val="13D2289C"/>
    <w:rsid w:val="196348FD"/>
    <w:rsid w:val="1B1E83D5"/>
    <w:rsid w:val="29EE47DE"/>
    <w:rsid w:val="37EBC7F4"/>
    <w:rsid w:val="3F904B38"/>
    <w:rsid w:val="4443D6B8"/>
    <w:rsid w:val="44B486A8"/>
    <w:rsid w:val="48C1A859"/>
    <w:rsid w:val="4CCD68AF"/>
    <w:rsid w:val="50AC1730"/>
    <w:rsid w:val="5308ED5C"/>
    <w:rsid w:val="55C3567B"/>
    <w:rsid w:val="565306DC"/>
    <w:rsid w:val="56550043"/>
    <w:rsid w:val="60F9AD9A"/>
    <w:rsid w:val="62A15EEE"/>
    <w:rsid w:val="6B1CBCBB"/>
    <w:rsid w:val="768ADD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592C05"/>
  <w15:chartTrackingRefBased/>
  <w15:docId w15:val="{1C77ED92-19C0-4A4B-AECE-DD4FF0ED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6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D56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D561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D561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D561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D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61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D561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D561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D561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D561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D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14"/>
    <w:rPr>
      <w:rFonts w:eastAsiaTheme="majorEastAsia" w:cstheme="majorBidi"/>
      <w:color w:val="272727" w:themeColor="text1" w:themeTint="D8"/>
    </w:rPr>
  </w:style>
  <w:style w:type="paragraph" w:styleId="Title">
    <w:name w:val="Title"/>
    <w:basedOn w:val="Normal"/>
    <w:next w:val="Normal"/>
    <w:link w:val="TitleChar"/>
    <w:uiPriority w:val="10"/>
    <w:qFormat/>
    <w:rsid w:val="00DD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6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6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614"/>
    <w:rPr>
      <w:i/>
      <w:iCs/>
      <w:color w:val="404040" w:themeColor="text1" w:themeTint="BF"/>
    </w:rPr>
  </w:style>
  <w:style w:type="paragraph" w:styleId="ListParagraph">
    <w:name w:val="List Paragraph"/>
    <w:basedOn w:val="Normal"/>
    <w:uiPriority w:val="34"/>
    <w:qFormat/>
    <w:rsid w:val="00DD5614"/>
    <w:pPr>
      <w:ind w:left="720"/>
      <w:contextualSpacing/>
    </w:pPr>
  </w:style>
  <w:style w:type="character" w:styleId="IntenseEmphasis">
    <w:name w:val="Intense Emphasis"/>
    <w:basedOn w:val="DefaultParagraphFont"/>
    <w:uiPriority w:val="21"/>
    <w:qFormat/>
    <w:rsid w:val="00DD5614"/>
    <w:rPr>
      <w:i/>
      <w:iCs/>
      <w:color w:val="365F91" w:themeColor="accent1" w:themeShade="BF"/>
    </w:rPr>
  </w:style>
  <w:style w:type="paragraph" w:styleId="IntenseQuote">
    <w:name w:val="Intense Quote"/>
    <w:basedOn w:val="Normal"/>
    <w:next w:val="Normal"/>
    <w:link w:val="IntenseQuoteChar"/>
    <w:uiPriority w:val="30"/>
    <w:qFormat/>
    <w:rsid w:val="00DD56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D5614"/>
    <w:rPr>
      <w:i/>
      <w:iCs/>
      <w:color w:val="365F91" w:themeColor="accent1" w:themeShade="BF"/>
    </w:rPr>
  </w:style>
  <w:style w:type="character" w:styleId="IntenseReference">
    <w:name w:val="Intense Reference"/>
    <w:basedOn w:val="DefaultParagraphFont"/>
    <w:uiPriority w:val="32"/>
    <w:qFormat/>
    <w:rsid w:val="00DD5614"/>
    <w:rPr>
      <w:b/>
      <w:bCs/>
      <w:smallCaps/>
      <w:color w:val="365F91" w:themeColor="accent1" w:themeShade="BF"/>
      <w:spacing w:val="5"/>
    </w:rPr>
  </w:style>
  <w:style w:type="paragraph" w:styleId="Header">
    <w:name w:val="header"/>
    <w:basedOn w:val="Normal"/>
    <w:link w:val="HeaderChar"/>
    <w:uiPriority w:val="99"/>
    <w:unhideWhenUsed/>
    <w:rsid w:val="00332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DB9"/>
  </w:style>
  <w:style w:type="paragraph" w:styleId="Footer">
    <w:name w:val="footer"/>
    <w:basedOn w:val="Normal"/>
    <w:link w:val="FooterChar"/>
    <w:uiPriority w:val="99"/>
    <w:unhideWhenUsed/>
    <w:rsid w:val="00332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DB9"/>
  </w:style>
  <w:style w:type="paragraph" w:styleId="Revision">
    <w:name w:val="Revision"/>
    <w:hidden/>
    <w:uiPriority w:val="99"/>
    <w:semiHidden/>
    <w:rsid w:val="004A141E"/>
    <w:pPr>
      <w:spacing w:after="0" w:line="240" w:lineRule="auto"/>
    </w:pPr>
  </w:style>
  <w:style w:type="character" w:styleId="CommentReference">
    <w:name w:val="annotation reference"/>
    <w:basedOn w:val="DefaultParagraphFont"/>
    <w:uiPriority w:val="99"/>
    <w:semiHidden/>
    <w:unhideWhenUsed/>
    <w:rsid w:val="008727D0"/>
    <w:rPr>
      <w:sz w:val="16"/>
      <w:szCs w:val="16"/>
    </w:rPr>
  </w:style>
  <w:style w:type="paragraph" w:styleId="CommentText">
    <w:name w:val="annotation text"/>
    <w:basedOn w:val="Normal"/>
    <w:link w:val="CommentTextChar"/>
    <w:uiPriority w:val="99"/>
    <w:unhideWhenUsed/>
    <w:rsid w:val="008727D0"/>
    <w:pPr>
      <w:spacing w:line="240" w:lineRule="auto"/>
    </w:pPr>
    <w:rPr>
      <w:sz w:val="20"/>
      <w:szCs w:val="20"/>
    </w:rPr>
  </w:style>
  <w:style w:type="character" w:customStyle="1" w:styleId="CommentTextChar">
    <w:name w:val="Comment Text Char"/>
    <w:basedOn w:val="DefaultParagraphFont"/>
    <w:link w:val="CommentText"/>
    <w:uiPriority w:val="99"/>
    <w:rsid w:val="008727D0"/>
    <w:rPr>
      <w:sz w:val="20"/>
      <w:szCs w:val="20"/>
    </w:rPr>
  </w:style>
  <w:style w:type="paragraph" w:styleId="CommentSubject">
    <w:name w:val="annotation subject"/>
    <w:basedOn w:val="CommentText"/>
    <w:next w:val="CommentText"/>
    <w:link w:val="CommentSubjectChar"/>
    <w:uiPriority w:val="99"/>
    <w:semiHidden/>
    <w:unhideWhenUsed/>
    <w:rsid w:val="008727D0"/>
    <w:rPr>
      <w:b/>
      <w:bCs/>
    </w:rPr>
  </w:style>
  <w:style w:type="character" w:customStyle="1" w:styleId="CommentSubjectChar">
    <w:name w:val="Comment Subject Char"/>
    <w:basedOn w:val="CommentTextChar"/>
    <w:link w:val="CommentSubject"/>
    <w:uiPriority w:val="99"/>
    <w:semiHidden/>
    <w:rsid w:val="008727D0"/>
    <w:rPr>
      <w:b/>
      <w:bCs/>
      <w:sz w:val="20"/>
      <w:szCs w:val="20"/>
    </w:rPr>
  </w:style>
  <w:style w:type="table" w:styleId="TableGrid">
    <w:name w:val="Table Grid"/>
    <w:basedOn w:val="TableNormal"/>
    <w:uiPriority w:val="59"/>
    <w:rsid w:val="004E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9051">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1123886959">
      <w:bodyDiv w:val="1"/>
      <w:marLeft w:val="0"/>
      <w:marRight w:val="0"/>
      <w:marTop w:val="0"/>
      <w:marBottom w:val="0"/>
      <w:divBdr>
        <w:top w:val="none" w:sz="0" w:space="0" w:color="auto"/>
        <w:left w:val="none" w:sz="0" w:space="0" w:color="auto"/>
        <w:bottom w:val="none" w:sz="0" w:space="0" w:color="auto"/>
        <w:right w:val="none" w:sz="0" w:space="0" w:color="auto"/>
      </w:divBdr>
    </w:div>
    <w:div w:id="18495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79D75-5BDE-472D-A435-2390BCFB9AF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Royal Papworth Hospital NHS Foundation Trust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Helen (ROYAL PAPWORTH HOSPITAL NHS FOUNDATION TRUST)</dc:creator>
  <cp:keywords/>
  <dc:description/>
  <cp:lastModifiedBy>HURREN, Leanne (ROYAL PAPWORTH HOSPITAL NHS FOUNDATION TRUST)</cp:lastModifiedBy>
  <cp:revision>2</cp:revision>
  <dcterms:created xsi:type="dcterms:W3CDTF">2025-07-24T09:44:00Z</dcterms:created>
  <dcterms:modified xsi:type="dcterms:W3CDTF">2025-07-24T09:44:00Z</dcterms:modified>
</cp:coreProperties>
</file>